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E20F53">
        <w:rPr>
          <w:b/>
          <w:bCs/>
          <w:sz w:val="44"/>
          <w:szCs w:val="44"/>
        </w:rPr>
        <w:t>VIENNE</w:t>
      </w:r>
    </w:p>
    <w:p w:rsidR="003833AC" w:rsidRPr="00070F17" w:rsidRDefault="003833AC" w:rsidP="003F3AA1">
      <w:pPr>
        <w:ind w:left="-540" w:firstLine="900"/>
        <w:rPr>
          <w:b/>
          <w:bCs/>
          <w:smallCaps/>
          <w:sz w:val="1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070F17" w:rsidRDefault="003F3AA1" w:rsidP="003F3AA1">
      <w:pPr>
        <w:rPr>
          <w:sz w:val="1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70F1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609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3F3AA1" w:rsidRPr="00070F17" w:rsidRDefault="003F3AA1" w:rsidP="003F3AA1">
      <w:pPr>
        <w:rPr>
          <w:sz w:val="1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070F17" w:rsidRDefault="003F3AA1" w:rsidP="003F3AA1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070F17">
        <w:trPr>
          <w:trHeight w:val="4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60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Ingrid BERTELOOT</w:t>
            </w:r>
          </w:p>
        </w:tc>
      </w:tr>
      <w:tr w:rsidR="003F3AA1" w:rsidRPr="00147E6F" w:rsidTr="00070F17">
        <w:trPr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60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Des Cadres Hospitalier</w:t>
            </w:r>
          </w:p>
        </w:tc>
      </w:tr>
      <w:tr w:rsidR="003F3AA1" w:rsidRPr="00147E6F" w:rsidTr="00070F17">
        <w:trPr>
          <w:trHeight w:val="70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9060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Lucien HUSSEL – Pôle Ressources Matérielles</w:t>
            </w:r>
          </w:p>
          <w:p w:rsidR="00906090" w:rsidRPr="00F1091A" w:rsidRDefault="00906090" w:rsidP="00A40C2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Montée Docteur Maurice CHAPUIS</w:t>
            </w:r>
            <w:r w:rsidR="00070F17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BP 127 – 38209 VIENNE Cedex</w:t>
            </w:r>
          </w:p>
        </w:tc>
      </w:tr>
      <w:tr w:rsidR="003F3AA1" w:rsidRPr="00147E6F" w:rsidTr="00070F17">
        <w:trPr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60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04 74 31 34 03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60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i.berteloot@ch-vienne.fr</w:t>
            </w:r>
          </w:p>
        </w:tc>
      </w:tr>
    </w:tbl>
    <w:p w:rsidR="000C541A" w:rsidRPr="00070F17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070F17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906090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Lucien HUSSEL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06090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F1F1F"/>
                <w:sz w:val="21"/>
                <w:szCs w:val="21"/>
                <w:shd w:val="clear" w:color="auto" w:fill="FFFFFF"/>
              </w:rPr>
              <w:t>263 800 328 00019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20F5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ACHATS_ACHATS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40C20" w:rsidP="005E38B8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Magasin Economat (Responsable : HADJOUT Frédéric, Tél. 04 74 31 32 96)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90609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Direction des Affaires Financières / Relation fournisseurs</w:t>
            </w:r>
          </w:p>
          <w:p w:rsidR="00906090" w:rsidRPr="00CF7A23" w:rsidRDefault="0090609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 : relations.frs@ch-vienne.fr</w:t>
            </w:r>
          </w:p>
        </w:tc>
      </w:tr>
    </w:tbl>
    <w:p w:rsidR="000C541A" w:rsidRPr="00070F17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  <w:bookmarkStart w:id="0" w:name="_GoBack"/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127"/>
        <w:gridCol w:w="2409"/>
        <w:gridCol w:w="2387"/>
        <w:gridCol w:w="2575"/>
        <w:gridCol w:w="1695"/>
      </w:tblGrid>
      <w:tr w:rsidR="00595825" w:rsidRPr="00595825" w:rsidTr="00070F17">
        <w:trPr>
          <w:trHeight w:val="315"/>
        </w:trPr>
        <w:tc>
          <w:tcPr>
            <w:tcW w:w="2127" w:type="dxa"/>
            <w:noWrap/>
            <w:hideMark/>
          </w:tcPr>
          <w:bookmarkEnd w:id="0"/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3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70F17">
        <w:trPr>
          <w:trHeight w:val="300"/>
        </w:trPr>
        <w:tc>
          <w:tcPr>
            <w:tcW w:w="2127" w:type="dxa"/>
            <w:noWrap/>
            <w:hideMark/>
          </w:tcPr>
          <w:p w:rsidR="00595825" w:rsidRPr="00595825" w:rsidRDefault="00A40C20" w:rsidP="00A40C2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40C20">
              <w:rPr>
                <w:sz w:val="24"/>
                <w:szCs w:val="24"/>
              </w:rPr>
              <w:t>C</w:t>
            </w:r>
            <w:r w:rsidR="00070F17">
              <w:rPr>
                <w:sz w:val="24"/>
                <w:szCs w:val="24"/>
              </w:rPr>
              <w:t xml:space="preserve">H </w:t>
            </w:r>
            <w:r w:rsidRPr="00A40C20">
              <w:rPr>
                <w:sz w:val="24"/>
                <w:szCs w:val="24"/>
              </w:rPr>
              <w:t>« Lucien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40C20">
              <w:rPr>
                <w:sz w:val="24"/>
                <w:szCs w:val="24"/>
              </w:rPr>
              <w:t>HUSSEL»</w:t>
            </w:r>
            <w:proofErr w:type="gramEnd"/>
          </w:p>
        </w:tc>
        <w:tc>
          <w:tcPr>
            <w:tcW w:w="2409" w:type="dxa"/>
            <w:noWrap/>
            <w:hideMark/>
          </w:tcPr>
          <w:p w:rsidR="00595825" w:rsidRPr="00595825" w:rsidRDefault="00A40C20" w:rsidP="00A40C2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Frédéric HADJOUT </w:t>
            </w:r>
          </w:p>
        </w:tc>
        <w:tc>
          <w:tcPr>
            <w:tcW w:w="2387" w:type="dxa"/>
            <w:noWrap/>
            <w:hideMark/>
          </w:tcPr>
          <w:p w:rsidR="00595825" w:rsidRPr="00595825" w:rsidRDefault="00A40C2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Resp</w:t>
            </w:r>
            <w:r w:rsidR="00070F17">
              <w:rPr>
                <w:color w:val="000000"/>
                <w:sz w:val="27"/>
                <w:szCs w:val="27"/>
              </w:rPr>
              <w:t>.</w:t>
            </w:r>
            <w:r>
              <w:rPr>
                <w:color w:val="000000"/>
                <w:sz w:val="27"/>
                <w:szCs w:val="27"/>
              </w:rPr>
              <w:t>Magasin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Economat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A40C2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mag.depenses</w:t>
            </w:r>
            <w:r w:rsidR="00E22081">
              <w:rPr>
                <w:sz w:val="24"/>
                <w:szCs w:val="24"/>
              </w:rPr>
              <w:t>@ch-vienne.fr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A40C2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04 74 31 32 96</w:t>
            </w:r>
          </w:p>
        </w:tc>
      </w:tr>
      <w:tr w:rsidR="00595825" w:rsidRPr="00595825" w:rsidTr="00070F17">
        <w:trPr>
          <w:trHeight w:val="300"/>
        </w:trPr>
        <w:tc>
          <w:tcPr>
            <w:tcW w:w="2127" w:type="dxa"/>
            <w:noWrap/>
            <w:hideMark/>
          </w:tcPr>
          <w:p w:rsidR="00595825" w:rsidRPr="00595825" w:rsidRDefault="00070F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40C20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H </w:t>
            </w:r>
            <w:r w:rsidRPr="00A40C20">
              <w:rPr>
                <w:sz w:val="24"/>
                <w:szCs w:val="24"/>
              </w:rPr>
              <w:t>« Lucien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40C20">
              <w:rPr>
                <w:sz w:val="24"/>
                <w:szCs w:val="24"/>
              </w:rPr>
              <w:t>HUSSEL»</w:t>
            </w:r>
            <w:proofErr w:type="gramEnd"/>
          </w:p>
        </w:tc>
        <w:tc>
          <w:tcPr>
            <w:tcW w:w="2409" w:type="dxa"/>
            <w:noWrap/>
            <w:hideMark/>
          </w:tcPr>
          <w:p w:rsidR="00595825" w:rsidRPr="00595825" w:rsidRDefault="005439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V. LETHI</w:t>
            </w:r>
            <w:r w:rsidR="00595825" w:rsidRPr="00595825">
              <w:rPr>
                <w:sz w:val="24"/>
                <w:szCs w:val="24"/>
              </w:rPr>
              <w:t> </w:t>
            </w:r>
          </w:p>
        </w:tc>
        <w:tc>
          <w:tcPr>
            <w:tcW w:w="2387" w:type="dxa"/>
            <w:noWrap/>
            <w:hideMark/>
          </w:tcPr>
          <w:p w:rsidR="00595825" w:rsidRPr="00595825" w:rsidRDefault="00A40C2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Direc</w:t>
            </w:r>
            <w:r w:rsidR="00070F17">
              <w:rPr>
                <w:color w:val="000000"/>
                <w:sz w:val="27"/>
                <w:szCs w:val="27"/>
              </w:rPr>
              <w:t>t.</w:t>
            </w:r>
            <w:r>
              <w:rPr>
                <w:color w:val="000000"/>
                <w:sz w:val="27"/>
                <w:szCs w:val="27"/>
              </w:rPr>
              <w:t xml:space="preserve"> Pôle Ressources mat</w:t>
            </w:r>
            <w:r w:rsidR="00070F17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5439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v.lethi@ch-vienne.fr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439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07 72 24 68 22</w:t>
            </w:r>
          </w:p>
        </w:tc>
      </w:tr>
      <w:tr w:rsidR="0054399B" w:rsidRPr="00595825" w:rsidTr="00070F17">
        <w:trPr>
          <w:trHeight w:val="300"/>
        </w:trPr>
        <w:tc>
          <w:tcPr>
            <w:tcW w:w="2127" w:type="dxa"/>
            <w:noWrap/>
          </w:tcPr>
          <w:p w:rsidR="0054399B" w:rsidRPr="0054399B" w:rsidRDefault="00070F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40C20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H </w:t>
            </w:r>
            <w:r w:rsidRPr="00A40C20">
              <w:rPr>
                <w:sz w:val="24"/>
                <w:szCs w:val="24"/>
              </w:rPr>
              <w:t>« Lucien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40C20">
              <w:rPr>
                <w:sz w:val="24"/>
                <w:szCs w:val="24"/>
              </w:rPr>
              <w:t>HUSSEL»</w:t>
            </w:r>
            <w:proofErr w:type="gramEnd"/>
          </w:p>
        </w:tc>
        <w:tc>
          <w:tcPr>
            <w:tcW w:w="2409" w:type="dxa"/>
            <w:noWrap/>
          </w:tcPr>
          <w:p w:rsidR="0054399B" w:rsidRDefault="0054399B" w:rsidP="00595825">
            <w:pPr>
              <w:tabs>
                <w:tab w:val="left" w:leader="dot" w:pos="6840"/>
              </w:tabs>
              <w:rPr>
                <w:color w:val="000000"/>
                <w:sz w:val="27"/>
                <w:szCs w:val="27"/>
              </w:rPr>
            </w:pPr>
          </w:p>
        </w:tc>
        <w:tc>
          <w:tcPr>
            <w:tcW w:w="2387" w:type="dxa"/>
            <w:noWrap/>
          </w:tcPr>
          <w:p w:rsidR="0054399B" w:rsidRDefault="0054399B" w:rsidP="00595825">
            <w:pPr>
              <w:tabs>
                <w:tab w:val="left" w:leader="dot" w:pos="6840"/>
              </w:tabs>
              <w:rPr>
                <w:color w:val="000000"/>
                <w:sz w:val="27"/>
                <w:szCs w:val="27"/>
              </w:rPr>
            </w:pPr>
          </w:p>
        </w:tc>
        <w:tc>
          <w:tcPr>
            <w:tcW w:w="2575" w:type="dxa"/>
            <w:noWrap/>
          </w:tcPr>
          <w:p w:rsidR="0054399B" w:rsidRDefault="005439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alerte@ch-vienne.fr</w:t>
            </w:r>
          </w:p>
        </w:tc>
        <w:tc>
          <w:tcPr>
            <w:tcW w:w="1695" w:type="dxa"/>
            <w:noWrap/>
          </w:tcPr>
          <w:p w:rsidR="0054399B" w:rsidRDefault="0054399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070F17">
          <w:footerReference w:type="default" r:id="rId7"/>
          <w:pgSz w:w="11906" w:h="16838" w:code="9"/>
          <w:pgMar w:top="284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54DA9">
        <w:rPr>
          <w:b/>
          <w:sz w:val="22"/>
          <w:szCs w:val="22"/>
        </w:rPr>
      </w:r>
      <w:r w:rsidR="00154DA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A40C2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40C20">
        <w:rPr>
          <w:b/>
          <w:sz w:val="22"/>
          <w:szCs w:val="22"/>
        </w:rPr>
        <w:instrText xml:space="preserve"> FORMCHECKBOX </w:instrText>
      </w:r>
      <w:r w:rsidR="00154DA9">
        <w:rPr>
          <w:b/>
          <w:sz w:val="22"/>
          <w:szCs w:val="22"/>
        </w:rPr>
      </w:r>
      <w:r w:rsidR="00154DA9">
        <w:rPr>
          <w:b/>
          <w:sz w:val="22"/>
          <w:szCs w:val="22"/>
        </w:rPr>
        <w:fldChar w:fldCharType="separate"/>
      </w:r>
      <w:r w:rsidR="00A40C2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54DA9">
        <w:rPr>
          <w:b/>
          <w:sz w:val="22"/>
          <w:szCs w:val="22"/>
        </w:rPr>
      </w:r>
      <w:r w:rsidR="00154DA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0609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06090">
        <w:rPr>
          <w:b/>
          <w:sz w:val="22"/>
          <w:szCs w:val="22"/>
        </w:rPr>
        <w:instrText xml:space="preserve"> FORMCHECKBOX </w:instrText>
      </w:r>
      <w:r w:rsidR="00154DA9">
        <w:rPr>
          <w:b/>
          <w:sz w:val="22"/>
          <w:szCs w:val="22"/>
        </w:rPr>
      </w:r>
      <w:r w:rsidR="00154DA9">
        <w:rPr>
          <w:b/>
          <w:sz w:val="22"/>
          <w:szCs w:val="22"/>
        </w:rPr>
        <w:fldChar w:fldCharType="separate"/>
      </w:r>
      <w:r w:rsidR="0090609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906090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06090">
        <w:rPr>
          <w:sz w:val="22"/>
          <w:szCs w:val="22"/>
        </w:rPr>
        <w:instrText xml:space="preserve"> FORMCHECKBOX </w:instrText>
      </w:r>
      <w:r w:rsidR="00154DA9">
        <w:rPr>
          <w:sz w:val="22"/>
          <w:szCs w:val="22"/>
        </w:rPr>
      </w:r>
      <w:r w:rsidR="00154DA9">
        <w:rPr>
          <w:sz w:val="22"/>
          <w:szCs w:val="22"/>
        </w:rPr>
        <w:fldChar w:fldCharType="separate"/>
      </w:r>
      <w:r w:rsidR="00906090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906090">
        <w:rPr>
          <w:b/>
          <w:sz w:val="22"/>
          <w:szCs w:val="22"/>
        </w:rPr>
        <w:t>Email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906090">
              <w:rPr>
                <w:b/>
                <w:sz w:val="18"/>
              </w:rPr>
              <w:t>51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E2208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palette/mois en moyenne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2D293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Lundi, mardi, mercredi, jeudi,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90609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22081">
              <w:rPr>
                <w:b/>
                <w:sz w:val="24"/>
                <w:szCs w:val="24"/>
              </w:rPr>
              <w:t xml:space="preserve"> seul point de livraison (Magasin Economat)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60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Lucien HUSSEL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2D29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Economat</w:t>
            </w:r>
          </w:p>
          <w:p w:rsidR="002D2935" w:rsidRDefault="002D29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Montée Docteur Maurice CHAPUIS</w:t>
            </w:r>
          </w:p>
          <w:p w:rsidR="002D2935" w:rsidRPr="00F1091A" w:rsidRDefault="002D29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38200 VIENNE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D29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6h30-15h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90609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4DA9">
              <w:rPr>
                <w:rFonts w:ascii="Arial" w:hAnsi="Arial" w:cs="Arial"/>
                <w:sz w:val="18"/>
                <w:szCs w:val="18"/>
              </w:rPr>
            </w:r>
            <w:r w:rsidR="00154D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4DA9">
              <w:rPr>
                <w:rFonts w:ascii="Arial" w:hAnsi="Arial" w:cs="Arial"/>
                <w:sz w:val="18"/>
                <w:szCs w:val="18"/>
              </w:rPr>
            </w:r>
            <w:r w:rsidR="00154D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E22081" w:rsidRDefault="00E22081" w:rsidP="00F1091A">
            <w:pPr>
              <w:tabs>
                <w:tab w:val="left" w:leader="dot" w:pos="6840"/>
              </w:tabs>
              <w:rPr>
                <w:color w:val="000000"/>
                <w:sz w:val="27"/>
                <w:szCs w:val="27"/>
              </w:rPr>
            </w:pPr>
            <w:r w:rsidRPr="00E22081">
              <w:rPr>
                <w:color w:val="000000"/>
                <w:sz w:val="27"/>
                <w:szCs w:val="27"/>
              </w:rPr>
              <w:t>A même le 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0609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0609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4DA9">
              <w:rPr>
                <w:rFonts w:ascii="Arial" w:hAnsi="Arial" w:cs="Arial"/>
                <w:sz w:val="18"/>
                <w:szCs w:val="18"/>
              </w:rPr>
            </w:r>
            <w:r w:rsidR="00154D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0609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4DA9">
              <w:rPr>
                <w:rFonts w:ascii="Arial" w:hAnsi="Arial" w:cs="Arial"/>
                <w:sz w:val="18"/>
                <w:szCs w:val="18"/>
              </w:rPr>
            </w:r>
            <w:r w:rsidR="00154D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220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Pas de camion articulé (19T max.)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2D2935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2D2935">
        <w:rPr>
          <w:b/>
          <w:sz w:val="24"/>
          <w:szCs w:val="24"/>
        </w:rPr>
        <w:t>Attention</w:t>
      </w:r>
      <w:r>
        <w:rPr>
          <w:sz w:val="24"/>
          <w:szCs w:val="24"/>
        </w:rPr>
        <w:t> : Hauteur porche d’entrée de l’hôpital : 4 mètres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DA9" w:rsidRDefault="00154DA9">
      <w:r>
        <w:separator/>
      </w:r>
    </w:p>
  </w:endnote>
  <w:endnote w:type="continuationSeparator" w:id="0">
    <w:p w:rsidR="00154DA9" w:rsidRDefault="0015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DA9" w:rsidRDefault="00154DA9">
      <w:r>
        <w:separator/>
      </w:r>
    </w:p>
  </w:footnote>
  <w:footnote w:type="continuationSeparator" w:id="0">
    <w:p w:rsidR="00154DA9" w:rsidRDefault="00154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70F17"/>
    <w:rsid w:val="00083DA2"/>
    <w:rsid w:val="000A798D"/>
    <w:rsid w:val="000C1732"/>
    <w:rsid w:val="000C541A"/>
    <w:rsid w:val="00111E77"/>
    <w:rsid w:val="00125932"/>
    <w:rsid w:val="001465F9"/>
    <w:rsid w:val="00147E6F"/>
    <w:rsid w:val="00154DA9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2935"/>
    <w:rsid w:val="002D4175"/>
    <w:rsid w:val="002D732E"/>
    <w:rsid w:val="002D7AC3"/>
    <w:rsid w:val="002E6A2F"/>
    <w:rsid w:val="002F3073"/>
    <w:rsid w:val="003044AB"/>
    <w:rsid w:val="00326CD4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0EEE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399B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A6344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6090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0C20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0F53"/>
    <w:rsid w:val="00E218A8"/>
    <w:rsid w:val="00E22081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6E93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2025-05-14T12:33:00Z</dcterms:created>
  <dcterms:modified xsi:type="dcterms:W3CDTF">2025-07-02T06:46:00Z</dcterms:modified>
</cp:coreProperties>
</file>